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劳动合同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身份证号码：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甲乙双方经平等自愿协商，订立本合同，供双方共同遵守。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一、合同期限：自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日起至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日止。其中试用期为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个月。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未通过甲方进行的试用期考核的，视为试用期不符合录用条件。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二、岗位、地点与薪酬待遇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1.岗位：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 ；工作地点：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2.薪酬标准：每月人民币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元；其他福利待遇根据甲方的规章制度执行。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3.工作时间：标准工时制。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4.劳动保护和劳动条件按国家规定执行。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5.劳动纪律；乙方应自觉遵守甲方依法制定的规章制度及劳动纪律。乙方违反劳动纪律，甲方可予以处分，直至解除合同。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6.如甲方为乙方出资购买了保险（包括但不限于意外伤害保险、医疗保险等），则一旦发生应由甲方承担责任的事宜，保险赔付金额应计算在甲方的赔偿金额之中。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三、特别约定：本合同到期后，如乙方继续在甲方工作而甲方无异议，则视为本合同自动延期一年并可多次续延，但甲方已向乙方发出终止(解除)合同通知或终止（解除）合同证明书，或者确已不再上班时除外。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四、本合同一式两份，双方各执一份，经双方签署后生效。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甲方（盖章）：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乙方（签字）：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806dea63d3140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