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4E" w:rsidRDefault="00FC484E">
      <w:pPr>
        <w:rPr>
          <w:rFonts w:ascii="Tahoma" w:hAnsi="Tahoma" w:cs="Tahoma" w:hint="eastAsia"/>
          <w:b/>
          <w:bCs/>
          <w:color w:val="333333"/>
          <w:sz w:val="36"/>
          <w:szCs w:val="36"/>
        </w:rPr>
      </w:pPr>
      <w:r>
        <w:rPr>
          <w:rFonts w:ascii="Tahoma" w:hAnsi="Tahoma" w:cs="Tahoma"/>
          <w:b/>
          <w:bCs/>
          <w:color w:val="333333"/>
          <w:sz w:val="36"/>
          <w:szCs w:val="36"/>
        </w:rPr>
        <w:t>石家庄小产权房屋买卖合同范本</w:t>
      </w:r>
    </w:p>
    <w:p w:rsidR="00FC484E" w:rsidRDefault="00FC484E" w:rsidP="00FC484E">
      <w:pPr>
        <w:pStyle w:val="a3"/>
        <w:spacing w:before="225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出卖人（甲方）：身份证号码：</w:t>
      </w:r>
    </w:p>
    <w:p w:rsidR="00FC484E" w:rsidRDefault="00FC484E" w:rsidP="00FC484E">
      <w:pPr>
        <w:pStyle w:val="a3"/>
        <w:spacing w:before="225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买受人（乙方）：身份证号码：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甲、乙双方就房屋买卖事项在平等自愿，协商一致前提下订立本合同条款如下，以资共同遵守。</w:t>
      </w:r>
      <w:bookmarkStart w:id="0" w:name="_GoBack"/>
      <w:bookmarkEnd w:id="0"/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一、甲方自愿将其村证房位于</w:t>
      </w:r>
      <w:hyperlink r:id="rId4" w:tgtFrame="_blank" w:tooltip="石家庄" w:history="1">
        <w:r>
          <w:rPr>
            <w:rStyle w:val="a4"/>
            <w:rFonts w:ascii="Tahoma" w:hAnsi="Tahoma" w:cs="Tahoma"/>
            <w:color w:val="297ACC"/>
            <w:sz w:val="21"/>
            <w:szCs w:val="21"/>
          </w:rPr>
          <w:t>石家庄</w:t>
        </w:r>
      </w:hyperlink>
      <w:r>
        <w:rPr>
          <w:rFonts w:ascii="Tahoma" w:hAnsi="Tahoma" w:cs="Tahoma"/>
          <w:color w:val="333333"/>
          <w:sz w:val="21"/>
          <w:szCs w:val="21"/>
        </w:rPr>
        <w:t>市</w:t>
      </w:r>
      <w:r>
        <w:rPr>
          <w:rFonts w:ascii="Tahoma" w:hAnsi="Tahoma" w:cs="Tahoma"/>
          <w:color w:val="333333"/>
          <w:sz w:val="21"/>
          <w:szCs w:val="21"/>
        </w:rPr>
        <w:t>___________ </w:t>
      </w:r>
      <w:r>
        <w:rPr>
          <w:rFonts w:ascii="Tahoma" w:hAnsi="Tahoma" w:cs="Tahoma"/>
          <w:color w:val="333333"/>
          <w:sz w:val="21"/>
          <w:szCs w:val="21"/>
        </w:rPr>
        <w:t>区</w:t>
      </w:r>
      <w:r>
        <w:rPr>
          <w:rFonts w:ascii="Tahoma" w:hAnsi="Tahoma" w:cs="Tahoma"/>
          <w:color w:val="333333"/>
          <w:sz w:val="21"/>
          <w:szCs w:val="21"/>
        </w:rPr>
        <w:t>_______________________________________ </w:t>
      </w:r>
      <w:r>
        <w:rPr>
          <w:rFonts w:ascii="Tahoma" w:hAnsi="Tahoma" w:cs="Tahoma"/>
          <w:color w:val="333333"/>
          <w:sz w:val="21"/>
          <w:szCs w:val="21"/>
        </w:rPr>
        <w:t>的房屋（建筑面积</w:t>
      </w:r>
      <w:r>
        <w:rPr>
          <w:rFonts w:ascii="Tahoma" w:hAnsi="Tahoma" w:cs="Tahoma"/>
          <w:color w:val="333333"/>
          <w:sz w:val="21"/>
          <w:szCs w:val="21"/>
        </w:rPr>
        <w:t>_________ </w:t>
      </w:r>
      <w:r>
        <w:rPr>
          <w:rFonts w:ascii="Tahoma" w:hAnsi="Tahoma" w:cs="Tahoma"/>
          <w:color w:val="333333"/>
          <w:sz w:val="21"/>
          <w:szCs w:val="21"/>
        </w:rPr>
        <w:t>平方米）以人民币</w:t>
      </w:r>
      <w:r>
        <w:rPr>
          <w:rFonts w:ascii="Tahoma" w:hAnsi="Tahoma" w:cs="Tahoma"/>
          <w:color w:val="333333"/>
          <w:sz w:val="21"/>
          <w:szCs w:val="21"/>
        </w:rPr>
        <w:t>_______ </w:t>
      </w:r>
      <w:r>
        <w:rPr>
          <w:rFonts w:ascii="Tahoma" w:hAnsi="Tahoma" w:cs="Tahoma"/>
          <w:color w:val="333333"/>
          <w:sz w:val="21"/>
          <w:szCs w:val="21"/>
        </w:rPr>
        <w:t>仟</w:t>
      </w:r>
      <w:r>
        <w:rPr>
          <w:rFonts w:ascii="Tahoma" w:hAnsi="Tahoma" w:cs="Tahoma"/>
          <w:color w:val="333333"/>
          <w:sz w:val="21"/>
          <w:szCs w:val="21"/>
        </w:rPr>
        <w:t>_______ </w:t>
      </w:r>
      <w:r>
        <w:rPr>
          <w:rFonts w:ascii="Tahoma" w:hAnsi="Tahoma" w:cs="Tahoma"/>
          <w:color w:val="333333"/>
          <w:sz w:val="21"/>
          <w:szCs w:val="21"/>
        </w:rPr>
        <w:t>佰</w:t>
      </w:r>
      <w:r>
        <w:rPr>
          <w:rFonts w:ascii="Tahoma" w:hAnsi="Tahoma" w:cs="Tahoma"/>
          <w:color w:val="333333"/>
          <w:sz w:val="21"/>
          <w:szCs w:val="21"/>
        </w:rPr>
        <w:t>_______ </w:t>
      </w:r>
      <w:r>
        <w:rPr>
          <w:rFonts w:ascii="Tahoma" w:hAnsi="Tahoma" w:cs="Tahoma"/>
          <w:color w:val="333333"/>
          <w:sz w:val="21"/>
          <w:szCs w:val="21"/>
        </w:rPr>
        <w:t>拾</w:t>
      </w:r>
      <w:r>
        <w:rPr>
          <w:rFonts w:ascii="Tahoma" w:hAnsi="Tahoma" w:cs="Tahoma"/>
          <w:color w:val="333333"/>
          <w:sz w:val="21"/>
          <w:szCs w:val="21"/>
        </w:rPr>
        <w:t>_______ </w:t>
      </w:r>
      <w:r>
        <w:rPr>
          <w:rFonts w:ascii="Tahoma" w:hAnsi="Tahoma" w:cs="Tahoma"/>
          <w:color w:val="333333"/>
          <w:sz w:val="21"/>
          <w:szCs w:val="21"/>
        </w:rPr>
        <w:t>万</w:t>
      </w:r>
      <w:r>
        <w:rPr>
          <w:rFonts w:ascii="Tahoma" w:hAnsi="Tahoma" w:cs="Tahoma"/>
          <w:color w:val="333333"/>
          <w:sz w:val="21"/>
          <w:szCs w:val="21"/>
        </w:rPr>
        <w:t>_______ </w:t>
      </w:r>
      <w:r>
        <w:rPr>
          <w:rFonts w:ascii="Tahoma" w:hAnsi="Tahoma" w:cs="Tahoma"/>
          <w:color w:val="333333"/>
          <w:sz w:val="21"/>
          <w:szCs w:val="21"/>
        </w:rPr>
        <w:t>仟</w:t>
      </w:r>
      <w:r>
        <w:rPr>
          <w:rFonts w:ascii="Tahoma" w:hAnsi="Tahoma" w:cs="Tahoma"/>
          <w:color w:val="333333"/>
          <w:sz w:val="21"/>
          <w:szCs w:val="21"/>
        </w:rPr>
        <w:t>_______ </w:t>
      </w:r>
      <w:r>
        <w:rPr>
          <w:rFonts w:ascii="Tahoma" w:hAnsi="Tahoma" w:cs="Tahoma"/>
          <w:color w:val="333333"/>
          <w:sz w:val="21"/>
          <w:szCs w:val="21"/>
        </w:rPr>
        <w:t>佰</w:t>
      </w:r>
      <w:r>
        <w:rPr>
          <w:rFonts w:ascii="Tahoma" w:hAnsi="Tahoma" w:cs="Tahoma"/>
          <w:color w:val="333333"/>
          <w:sz w:val="21"/>
          <w:szCs w:val="21"/>
        </w:rPr>
        <w:t>_______ </w:t>
      </w:r>
      <w:r>
        <w:rPr>
          <w:rFonts w:ascii="Tahoma" w:hAnsi="Tahoma" w:cs="Tahoma"/>
          <w:color w:val="333333"/>
          <w:sz w:val="21"/>
          <w:szCs w:val="21"/>
        </w:rPr>
        <w:t>拾</w:t>
      </w:r>
      <w:r>
        <w:rPr>
          <w:rFonts w:ascii="Tahoma" w:hAnsi="Tahoma" w:cs="Tahoma"/>
          <w:color w:val="333333"/>
          <w:sz w:val="21"/>
          <w:szCs w:val="21"/>
        </w:rPr>
        <w:t>_______ </w:t>
      </w:r>
      <w:r>
        <w:rPr>
          <w:rFonts w:ascii="Tahoma" w:hAnsi="Tahoma" w:cs="Tahoma"/>
          <w:color w:val="333333"/>
          <w:sz w:val="21"/>
          <w:szCs w:val="21"/>
        </w:rPr>
        <w:t>元整（￥</w:t>
      </w:r>
      <w:r>
        <w:rPr>
          <w:rFonts w:ascii="Tahoma" w:hAnsi="Tahoma" w:cs="Tahoma"/>
          <w:color w:val="333333"/>
          <w:sz w:val="21"/>
          <w:szCs w:val="21"/>
        </w:rPr>
        <w:t>________</w:t>
      </w:r>
      <w:r>
        <w:rPr>
          <w:rFonts w:ascii="Tahoma" w:hAnsi="Tahoma" w:cs="Tahoma"/>
          <w:color w:val="333333"/>
          <w:sz w:val="21"/>
          <w:szCs w:val="21"/>
        </w:rPr>
        <w:t>元）的价款出售给乙方。（含地下室</w:t>
      </w:r>
      <w:r>
        <w:rPr>
          <w:rFonts w:ascii="Tahoma" w:hAnsi="Tahoma" w:cs="Tahoma"/>
          <w:color w:val="333333"/>
          <w:sz w:val="21"/>
          <w:szCs w:val="21"/>
        </w:rPr>
        <w:t>——</w:t>
      </w:r>
      <w:r>
        <w:rPr>
          <w:rFonts w:ascii="Tahoma" w:hAnsi="Tahoma" w:cs="Tahoma"/>
          <w:color w:val="333333"/>
          <w:sz w:val="21"/>
          <w:szCs w:val="21"/>
        </w:rPr>
        <w:t>号</w:t>
      </w:r>
      <w:r>
        <w:rPr>
          <w:rFonts w:ascii="Tahoma" w:hAnsi="Tahoma" w:cs="Tahoma"/>
          <w:color w:val="333333"/>
          <w:sz w:val="21"/>
          <w:szCs w:val="21"/>
        </w:rPr>
        <w:t>——</w:t>
      </w:r>
      <w:r>
        <w:rPr>
          <w:rFonts w:ascii="Tahoma" w:hAnsi="Tahoma" w:cs="Tahoma"/>
          <w:color w:val="333333"/>
          <w:sz w:val="21"/>
          <w:szCs w:val="21"/>
        </w:rPr>
        <w:t>平方米）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二、乙方支付甲方合同保证定金壹万元，如甲方反悔本合同，双倍赔偿；如乙方反悔本合同，定金不退。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三、本合同签定时，甲乙双方都不具备过户条件。等过户条件成熟时，甲方应协助乙方办理房屋产权手续。本合同发生的</w:t>
      </w:r>
      <w:hyperlink r:id="rId5" w:tgtFrame="_blank" w:tooltip="契税" w:history="1">
        <w:r>
          <w:rPr>
            <w:rStyle w:val="a4"/>
            <w:rFonts w:ascii="Tahoma" w:hAnsi="Tahoma" w:cs="Tahoma"/>
            <w:color w:val="297ACC"/>
            <w:sz w:val="21"/>
            <w:szCs w:val="21"/>
          </w:rPr>
          <w:t>契税</w:t>
        </w:r>
      </w:hyperlink>
      <w:r>
        <w:rPr>
          <w:rFonts w:ascii="Tahoma" w:hAnsi="Tahoma" w:cs="Tahoma"/>
          <w:color w:val="333333"/>
          <w:sz w:val="21"/>
          <w:szCs w:val="21"/>
        </w:rPr>
        <w:t>，土地出让金等由乙方负担。其他税费按有关法律规定负担。乙方一次性将房款交付甲方。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四、本合同签订后，甲方对</w:t>
      </w:r>
      <w:r>
        <w:rPr>
          <w:rFonts w:ascii="Tahoma" w:hAnsi="Tahoma" w:cs="Tahoma"/>
          <w:color w:val="333333"/>
          <w:sz w:val="21"/>
          <w:szCs w:val="21"/>
        </w:rPr>
        <w:t>——</w:t>
      </w:r>
      <w:r>
        <w:rPr>
          <w:rFonts w:ascii="Tahoma" w:hAnsi="Tahoma" w:cs="Tahoma"/>
          <w:color w:val="333333"/>
          <w:sz w:val="21"/>
          <w:szCs w:val="21"/>
        </w:rPr>
        <w:t>的房屋使用、收益、出租、担保、抵押、买卖、占有等权利一并转让给乙方。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五、本合同签订后，甲方保证乙方享有同甲方相同的居住权利，乙方保证按期缴纳各项</w:t>
      </w:r>
      <w:hyperlink r:id="rId6" w:tgtFrame="_blank" w:tooltip="物业费" w:history="1">
        <w:r>
          <w:rPr>
            <w:rStyle w:val="a4"/>
            <w:rFonts w:ascii="Tahoma" w:hAnsi="Tahoma" w:cs="Tahoma"/>
            <w:color w:val="297ACC"/>
            <w:sz w:val="21"/>
            <w:szCs w:val="21"/>
          </w:rPr>
          <w:t>物业费</w:t>
        </w:r>
      </w:hyperlink>
      <w:r>
        <w:rPr>
          <w:rFonts w:ascii="Tahoma" w:hAnsi="Tahoma" w:cs="Tahoma"/>
          <w:color w:val="333333"/>
          <w:sz w:val="21"/>
          <w:szCs w:val="21"/>
        </w:rPr>
        <w:t>用。本合同签订后，甲方不得就该房屋与他人订立《买卖合同》；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六、违约责任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1 </w:t>
      </w:r>
      <w:r>
        <w:rPr>
          <w:rFonts w:ascii="Tahoma" w:hAnsi="Tahoma" w:cs="Tahoma"/>
          <w:color w:val="333333"/>
          <w:sz w:val="21"/>
          <w:szCs w:val="21"/>
        </w:rPr>
        <w:t>、甲方应当于</w:t>
      </w:r>
      <w:r>
        <w:rPr>
          <w:rFonts w:ascii="Tahoma" w:hAnsi="Tahoma" w:cs="Tahoma"/>
          <w:color w:val="333333"/>
          <w:sz w:val="21"/>
          <w:szCs w:val="21"/>
        </w:rPr>
        <w:t>2009</w:t>
      </w:r>
      <w:r>
        <w:rPr>
          <w:rFonts w:ascii="Tahoma" w:hAnsi="Tahoma" w:cs="Tahoma"/>
          <w:color w:val="333333"/>
          <w:sz w:val="21"/>
          <w:szCs w:val="21"/>
        </w:rPr>
        <w:t>年月日交付乙方房屋，甲方如不按合同规定的日期交付房屋，每逾期</w:t>
      </w:r>
      <w:r>
        <w:rPr>
          <w:rFonts w:ascii="Tahoma" w:hAnsi="Tahoma" w:cs="Tahoma"/>
          <w:color w:val="333333"/>
          <w:sz w:val="21"/>
          <w:szCs w:val="21"/>
        </w:rPr>
        <w:t>1 </w:t>
      </w:r>
      <w:r>
        <w:rPr>
          <w:rFonts w:ascii="Tahoma" w:hAnsi="Tahoma" w:cs="Tahoma"/>
          <w:color w:val="333333"/>
          <w:sz w:val="21"/>
          <w:szCs w:val="21"/>
        </w:rPr>
        <w:t>天按房价总额千分之一计算</w:t>
      </w:r>
      <w:hyperlink r:id="rId7" w:tgtFrame="_blank" w:tooltip="违约金" w:history="1">
        <w:r>
          <w:rPr>
            <w:rStyle w:val="a4"/>
            <w:rFonts w:ascii="Tahoma" w:hAnsi="Tahoma" w:cs="Tahoma"/>
            <w:color w:val="297ACC"/>
            <w:sz w:val="21"/>
            <w:szCs w:val="21"/>
          </w:rPr>
          <w:t>违约金</w:t>
        </w:r>
      </w:hyperlink>
      <w:r>
        <w:rPr>
          <w:rFonts w:ascii="Tahoma" w:hAnsi="Tahoma" w:cs="Tahoma"/>
          <w:color w:val="333333"/>
          <w:sz w:val="21"/>
          <w:szCs w:val="21"/>
        </w:rPr>
        <w:t>支付给乙方。逾期超过</w:t>
      </w:r>
      <w:r>
        <w:rPr>
          <w:rFonts w:ascii="Tahoma" w:hAnsi="Tahoma" w:cs="Tahoma"/>
          <w:color w:val="333333"/>
          <w:sz w:val="21"/>
          <w:szCs w:val="21"/>
        </w:rPr>
        <w:t>____</w:t>
      </w:r>
      <w:r>
        <w:rPr>
          <w:rFonts w:ascii="Tahoma" w:hAnsi="Tahoma" w:cs="Tahoma"/>
          <w:color w:val="333333"/>
          <w:sz w:val="21"/>
          <w:szCs w:val="21"/>
        </w:rPr>
        <w:t>五</w:t>
      </w:r>
      <w:r>
        <w:rPr>
          <w:rFonts w:ascii="Tahoma" w:hAnsi="Tahoma" w:cs="Tahoma"/>
          <w:color w:val="333333"/>
          <w:sz w:val="21"/>
          <w:szCs w:val="21"/>
        </w:rPr>
        <w:t>___ </w:t>
      </w:r>
      <w:r>
        <w:rPr>
          <w:rFonts w:ascii="Tahoma" w:hAnsi="Tahoma" w:cs="Tahoma"/>
          <w:color w:val="333333"/>
          <w:sz w:val="21"/>
          <w:szCs w:val="21"/>
        </w:rPr>
        <w:t>个月时，乙方有权解除本合同。解约时，甲方除将已收的房价款全部退还乙方外，并应赔偿乙方经济损失人民币</w:t>
      </w:r>
      <w:r>
        <w:rPr>
          <w:rFonts w:ascii="Tahoma" w:hAnsi="Tahoma" w:cs="Tahoma"/>
          <w:color w:val="333333"/>
          <w:sz w:val="21"/>
          <w:szCs w:val="21"/>
        </w:rPr>
        <w:t>___ </w:t>
      </w:r>
      <w:r>
        <w:rPr>
          <w:rFonts w:ascii="Tahoma" w:hAnsi="Tahoma" w:cs="Tahoma"/>
          <w:color w:val="333333"/>
          <w:sz w:val="21"/>
          <w:szCs w:val="21"/>
        </w:rPr>
        <w:t>四万</w:t>
      </w:r>
      <w:r>
        <w:rPr>
          <w:rFonts w:ascii="Tahoma" w:hAnsi="Tahoma" w:cs="Tahoma"/>
          <w:color w:val="333333"/>
          <w:sz w:val="21"/>
          <w:szCs w:val="21"/>
        </w:rPr>
        <w:t>______</w:t>
      </w:r>
      <w:r>
        <w:rPr>
          <w:rFonts w:ascii="Tahoma" w:hAnsi="Tahoma" w:cs="Tahoma"/>
          <w:color w:val="333333"/>
          <w:sz w:val="21"/>
          <w:szCs w:val="21"/>
        </w:rPr>
        <w:t>元。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2 </w:t>
      </w:r>
      <w:r>
        <w:rPr>
          <w:rFonts w:ascii="Tahoma" w:hAnsi="Tahoma" w:cs="Tahoma"/>
          <w:color w:val="333333"/>
          <w:sz w:val="21"/>
          <w:szCs w:val="21"/>
        </w:rPr>
        <w:t>、乙方全部或部分不履行本合同规定的付款日期及方式的。其逾期部分乙方应加付按日千分之一计算的违约金给甲方。逾期超过</w:t>
      </w:r>
      <w:r>
        <w:rPr>
          <w:rFonts w:ascii="Tahoma" w:hAnsi="Tahoma" w:cs="Tahoma"/>
          <w:color w:val="333333"/>
          <w:sz w:val="21"/>
          <w:szCs w:val="21"/>
        </w:rPr>
        <w:t>___ </w:t>
      </w:r>
      <w:r>
        <w:rPr>
          <w:rFonts w:ascii="Tahoma" w:hAnsi="Tahoma" w:cs="Tahoma"/>
          <w:color w:val="333333"/>
          <w:sz w:val="21"/>
          <w:szCs w:val="21"/>
        </w:rPr>
        <w:t>五</w:t>
      </w:r>
      <w:r>
        <w:rPr>
          <w:rFonts w:ascii="Tahoma" w:hAnsi="Tahoma" w:cs="Tahoma"/>
          <w:color w:val="333333"/>
          <w:sz w:val="21"/>
          <w:szCs w:val="21"/>
        </w:rPr>
        <w:t>____</w:t>
      </w:r>
      <w:r>
        <w:rPr>
          <w:rFonts w:ascii="Tahoma" w:hAnsi="Tahoma" w:cs="Tahoma"/>
          <w:color w:val="333333"/>
          <w:sz w:val="21"/>
          <w:szCs w:val="21"/>
        </w:rPr>
        <w:t>个月时，甲方有权解除合同。解约时，乙方已付房价款的</w:t>
      </w:r>
      <w:r>
        <w:rPr>
          <w:rFonts w:ascii="Tahoma" w:hAnsi="Tahoma" w:cs="Tahoma"/>
          <w:color w:val="333333"/>
          <w:sz w:val="21"/>
          <w:szCs w:val="21"/>
        </w:rPr>
        <w:t>_________ </w:t>
      </w:r>
      <w:r>
        <w:rPr>
          <w:rFonts w:ascii="Tahoma" w:hAnsi="Tahoma" w:cs="Tahoma"/>
          <w:color w:val="333333"/>
          <w:sz w:val="21"/>
          <w:szCs w:val="21"/>
        </w:rPr>
        <w:t>作为甲方的损失赔偿金。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3 </w:t>
      </w:r>
      <w:r>
        <w:rPr>
          <w:rFonts w:ascii="Tahoma" w:hAnsi="Tahoma" w:cs="Tahoma"/>
          <w:color w:val="333333"/>
          <w:sz w:val="21"/>
          <w:szCs w:val="21"/>
        </w:rPr>
        <w:t>、如果甲方出售的房屋存在质量问题影响到乙方居住权利的行使，一切责任由甲方承担，并应赔偿乙方的损失。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4 </w:t>
      </w:r>
      <w:r>
        <w:rPr>
          <w:rFonts w:ascii="Tahoma" w:hAnsi="Tahoma" w:cs="Tahoma"/>
          <w:color w:val="333333"/>
          <w:sz w:val="21"/>
          <w:szCs w:val="21"/>
        </w:rPr>
        <w:t>、本合同签订后，任何一方不得擅自变更或解除合同。如因重大客观原因导致本合同的解除，甲方应按照市场评估价返还乙方房屋价款，并赔偿乙方的房屋装修费用。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5 </w:t>
      </w:r>
      <w:r>
        <w:rPr>
          <w:rFonts w:ascii="Tahoma" w:hAnsi="Tahoma" w:cs="Tahoma"/>
          <w:color w:val="333333"/>
          <w:sz w:val="21"/>
          <w:szCs w:val="21"/>
        </w:rPr>
        <w:t>、如因规划部门、设计部门的原因导致房屋质量和使用功能的，甲方应当通知乙方，如有补偿款发放，甲方应当全额退还乙方。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七、本合同在履行过程中发生的争议，由双方当事人协商解决；协商不成的按下述第</w:t>
      </w:r>
      <w:r>
        <w:rPr>
          <w:rFonts w:ascii="Tahoma" w:hAnsi="Tahoma" w:cs="Tahoma"/>
          <w:color w:val="333333"/>
          <w:sz w:val="21"/>
          <w:szCs w:val="21"/>
        </w:rPr>
        <w:t>_________ </w:t>
      </w:r>
      <w:r>
        <w:rPr>
          <w:rFonts w:ascii="Tahoma" w:hAnsi="Tahoma" w:cs="Tahoma"/>
          <w:color w:val="333333"/>
          <w:sz w:val="21"/>
          <w:szCs w:val="21"/>
        </w:rPr>
        <w:t>种方式解决。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1 </w:t>
      </w:r>
      <w:r>
        <w:rPr>
          <w:rFonts w:ascii="Tahoma" w:hAnsi="Tahoma" w:cs="Tahoma"/>
          <w:color w:val="333333"/>
          <w:sz w:val="21"/>
          <w:szCs w:val="21"/>
        </w:rPr>
        <w:t>、提交</w:t>
      </w:r>
      <w:r>
        <w:rPr>
          <w:rFonts w:ascii="Tahoma" w:hAnsi="Tahoma" w:cs="Tahoma"/>
          <w:color w:val="333333"/>
          <w:sz w:val="21"/>
          <w:szCs w:val="21"/>
        </w:rPr>
        <w:t>______________________________________</w:t>
      </w:r>
      <w:hyperlink r:id="rId8" w:tgtFrame="_blank" w:tooltip="仲裁" w:history="1">
        <w:r>
          <w:rPr>
            <w:rStyle w:val="a4"/>
            <w:rFonts w:ascii="Tahoma" w:hAnsi="Tahoma" w:cs="Tahoma"/>
            <w:color w:val="297ACC"/>
            <w:sz w:val="21"/>
            <w:szCs w:val="21"/>
          </w:rPr>
          <w:t>仲裁</w:t>
        </w:r>
      </w:hyperlink>
      <w:r>
        <w:rPr>
          <w:rFonts w:ascii="Tahoma" w:hAnsi="Tahoma" w:cs="Tahoma"/>
          <w:color w:val="333333"/>
          <w:sz w:val="21"/>
          <w:szCs w:val="21"/>
        </w:rPr>
        <w:t>委员会仲裁。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2 </w:t>
      </w:r>
      <w:r>
        <w:rPr>
          <w:rFonts w:ascii="Tahoma" w:hAnsi="Tahoma" w:cs="Tahoma"/>
          <w:color w:val="333333"/>
          <w:sz w:val="21"/>
          <w:szCs w:val="21"/>
        </w:rPr>
        <w:t>、依法向</w:t>
      </w:r>
      <w:r>
        <w:rPr>
          <w:rFonts w:ascii="Tahoma" w:hAnsi="Tahoma" w:cs="Tahoma"/>
          <w:color w:val="333333"/>
          <w:sz w:val="21"/>
          <w:szCs w:val="21"/>
        </w:rPr>
        <w:t>——</w:t>
      </w:r>
      <w:r>
        <w:rPr>
          <w:rFonts w:ascii="Tahoma" w:hAnsi="Tahoma" w:cs="Tahoma"/>
          <w:color w:val="333333"/>
          <w:sz w:val="21"/>
          <w:szCs w:val="21"/>
        </w:rPr>
        <w:t>区人民法院起诉。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八、其他约定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九、本合同自双方签字或盖章之日起生效。本合同未尽事宜双方可以签定补充协议，补充协议与本合同具有同等法律效力。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十、本合同一式</w:t>
      </w:r>
      <w:r>
        <w:rPr>
          <w:rFonts w:ascii="Tahoma" w:hAnsi="Tahoma" w:cs="Tahoma"/>
          <w:color w:val="333333"/>
          <w:sz w:val="21"/>
          <w:szCs w:val="21"/>
        </w:rPr>
        <w:t>5 </w:t>
      </w:r>
      <w:r>
        <w:rPr>
          <w:rFonts w:ascii="Tahoma" w:hAnsi="Tahoma" w:cs="Tahoma"/>
          <w:color w:val="333333"/>
          <w:sz w:val="21"/>
          <w:szCs w:val="21"/>
        </w:rPr>
        <w:t>份，甲乙方各执一份，见证人各一份。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甲方：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乙方：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年　　月　　　日</w:t>
      </w:r>
      <w:r>
        <w:rPr>
          <w:rFonts w:ascii="Tahoma" w:hAnsi="Tahoma" w:cs="Tahoma"/>
          <w:color w:val="333333"/>
          <w:sz w:val="21"/>
          <w:szCs w:val="21"/>
        </w:rPr>
        <w:t>  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年　　月　　日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见证人：</w:t>
      </w:r>
    </w:p>
    <w:p w:rsidR="00FC484E" w:rsidRDefault="00FC484E" w:rsidP="00FC484E">
      <w:pPr>
        <w:pStyle w:val="a3"/>
        <w:spacing w:before="225" w:beforeAutospacing="0" w:after="0" w:afterAutospacing="0"/>
        <w:ind w:firstLine="42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年　　月　　日</w:t>
      </w:r>
    </w:p>
    <w:p w:rsidR="00FC484E" w:rsidRDefault="00FC484E">
      <w:pPr>
        <w:rPr>
          <w:rFonts w:hint="eastAsia"/>
        </w:rPr>
      </w:pPr>
    </w:p>
    <w:sectPr w:rsidR="00FC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33"/>
    <w:rsid w:val="00540D7D"/>
    <w:rsid w:val="00A45EA1"/>
    <w:rsid w:val="00D53A33"/>
    <w:rsid w:val="00F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67B5"/>
  <w15:chartTrackingRefBased/>
  <w15:docId w15:val="{BDDF57A3-597B-42A1-9DA8-728BFCC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4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6law.cn/special/z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66law.cn/laws/124667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66law.cn/special/wyf/" TargetMode="External"/><Relationship Id="rId5" Type="http://schemas.openxmlformats.org/officeDocument/2006/relationships/hyperlink" Target="http://www.66law.cn/special/qishu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66law.cn/shijiazhuan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田禾</dc:creator>
  <cp:keywords/>
  <dc:description/>
  <cp:lastModifiedBy>田禾</cp:lastModifiedBy>
  <cp:revision>3</cp:revision>
  <dcterms:created xsi:type="dcterms:W3CDTF">2018-05-04T14:42:00Z</dcterms:created>
  <dcterms:modified xsi:type="dcterms:W3CDTF">2018-05-04T14:43:00Z</dcterms:modified>
</cp:coreProperties>
</file>